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68088" w14:textId="0EB09778" w:rsidR="00F44C45" w:rsidRDefault="00F44C45" w:rsidP="00A40D41">
      <w:pPr>
        <w:pStyle w:val="Title"/>
        <w:tabs>
          <w:tab w:val="left" w:pos="1843"/>
        </w:tabs>
      </w:pPr>
      <w:r>
        <w:rPr>
          <w:noProof/>
        </w:rPr>
        <w:drawing>
          <wp:anchor distT="0" distB="0" distL="114300" distR="114300" simplePos="0" relativeHeight="251658240" behindDoc="0" locked="0" layoutInCell="1" allowOverlap="1" wp14:anchorId="2C57BE59" wp14:editId="2F34212E">
            <wp:simplePos x="0" y="0"/>
            <wp:positionH relativeFrom="column">
              <wp:posOffset>2540</wp:posOffset>
            </wp:positionH>
            <wp:positionV relativeFrom="paragraph">
              <wp:posOffset>-341630</wp:posOffset>
            </wp:positionV>
            <wp:extent cx="914400" cy="1858010"/>
            <wp:effectExtent l="0" t="0" r="0" b="8890"/>
            <wp:wrapSquare wrapText="bothSides"/>
            <wp:docPr id="5" name="Picture 5" descr="J:\Operations\Eco-Schools\Logos\Topic logos\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perations\Eco-Schools\Logos\Topic logos\Energ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805">
        <w:t xml:space="preserve">7. </w:t>
      </w:r>
      <w:r>
        <w:t>Energy</w:t>
      </w:r>
    </w:p>
    <w:p w14:paraId="33F6F3E3" w14:textId="299D60F4" w:rsidR="00871499" w:rsidRDefault="004D3131" w:rsidP="00F44C45">
      <w:pPr>
        <w:pStyle w:val="Heading1"/>
      </w:pPr>
      <w:r>
        <w:t>Breakfast club activities</w:t>
      </w:r>
    </w:p>
    <w:p w14:paraId="6CD0BE27" w14:textId="1A4D56BA" w:rsidR="00871499" w:rsidRPr="002E5E08" w:rsidRDefault="00A40D41" w:rsidP="00871499">
      <w:pPr>
        <w:rPr>
          <w:sz w:val="24"/>
          <w:szCs w:val="24"/>
        </w:rPr>
      </w:pPr>
      <w:r w:rsidRPr="002E5E08">
        <w:rPr>
          <w:sz w:val="24"/>
          <w:szCs w:val="24"/>
        </w:rPr>
        <w:t>Eco-Schools activities can be done at any time of the school day. Eco-Schools worked with teachers and breakfast club leaders from schools in receipt of Greggs Breakfast Club Grant to develop activity ideas for each of the nine topics ideal for pupils in breakfast clubs before school.</w:t>
      </w:r>
    </w:p>
    <w:p w14:paraId="671E56C2" w14:textId="2DD224CF" w:rsidR="00F44C45" w:rsidRDefault="00763805" w:rsidP="00763805">
      <w:pPr>
        <w:pStyle w:val="Heading1"/>
      </w:pPr>
      <w:r>
        <w:rPr>
          <w:noProof/>
        </w:rPr>
        <w:drawing>
          <wp:anchor distT="0" distB="0" distL="114300" distR="114300" simplePos="0" relativeHeight="251659264" behindDoc="1" locked="0" layoutInCell="1" allowOverlap="1" wp14:anchorId="4BA65A00" wp14:editId="0FFD0C4F">
            <wp:simplePos x="0" y="0"/>
            <wp:positionH relativeFrom="column">
              <wp:posOffset>2540</wp:posOffset>
            </wp:positionH>
            <wp:positionV relativeFrom="paragraph">
              <wp:posOffset>5080</wp:posOffset>
            </wp:positionV>
            <wp:extent cx="4439285" cy="2955290"/>
            <wp:effectExtent l="0" t="0" r="0" b="0"/>
            <wp:wrapTight wrapText="bothSides">
              <wp:wrapPolygon edited="0">
                <wp:start x="0" y="0"/>
                <wp:lineTo x="0" y="21442"/>
                <wp:lineTo x="21504" y="21442"/>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9285" cy="2955290"/>
                    </a:xfrm>
                    <a:prstGeom prst="rect">
                      <a:avLst/>
                    </a:prstGeom>
                    <a:noFill/>
                  </pic:spPr>
                </pic:pic>
              </a:graphicData>
            </a:graphic>
            <wp14:sizeRelH relativeFrom="page">
              <wp14:pctWidth>0</wp14:pctWidth>
            </wp14:sizeRelH>
            <wp14:sizeRelV relativeFrom="page">
              <wp14:pctHeight>0</wp14:pctHeight>
            </wp14:sizeRelV>
          </wp:anchor>
        </w:drawing>
      </w:r>
      <w:r w:rsidR="004C30BE">
        <w:t>S</w:t>
      </w:r>
      <w:r>
        <w:t>witch off</w:t>
      </w:r>
      <w:r w:rsidR="004C30BE">
        <w:t xml:space="preserve"> Tuesday</w:t>
      </w:r>
    </w:p>
    <w:p w14:paraId="4BFA45AD" w14:textId="7908FF96" w:rsidR="00763805" w:rsidRPr="002E5E08" w:rsidRDefault="00763805" w:rsidP="00763805">
      <w:pPr>
        <w:rPr>
          <w:sz w:val="24"/>
          <w:szCs w:val="24"/>
        </w:rPr>
      </w:pPr>
      <w:r w:rsidRPr="002E5E08">
        <w:rPr>
          <w:sz w:val="24"/>
          <w:szCs w:val="24"/>
        </w:rPr>
        <w:t>How many items that use energy can you switch off on a Tuesday?</w:t>
      </w:r>
    </w:p>
    <w:p w14:paraId="273A0CC7" w14:textId="4472859A" w:rsidR="00763805" w:rsidRPr="002E5E08" w:rsidRDefault="00763805" w:rsidP="00763805">
      <w:pPr>
        <w:pStyle w:val="ListParagraph"/>
        <w:numPr>
          <w:ilvl w:val="0"/>
          <w:numId w:val="2"/>
        </w:numPr>
        <w:rPr>
          <w:sz w:val="24"/>
          <w:szCs w:val="24"/>
        </w:rPr>
      </w:pPr>
      <w:r w:rsidRPr="002E5E08">
        <w:rPr>
          <w:sz w:val="24"/>
          <w:szCs w:val="24"/>
        </w:rPr>
        <w:t>Eat bread not toast</w:t>
      </w:r>
    </w:p>
    <w:p w14:paraId="1B311154" w14:textId="66B3E0E5" w:rsidR="00763805" w:rsidRPr="002E5E08" w:rsidRDefault="00763805" w:rsidP="00763805">
      <w:pPr>
        <w:pStyle w:val="ListParagraph"/>
        <w:numPr>
          <w:ilvl w:val="0"/>
          <w:numId w:val="2"/>
        </w:numPr>
        <w:rPr>
          <w:sz w:val="24"/>
          <w:szCs w:val="24"/>
        </w:rPr>
      </w:pPr>
      <w:r w:rsidRPr="002E5E08">
        <w:rPr>
          <w:sz w:val="24"/>
          <w:szCs w:val="24"/>
        </w:rPr>
        <w:t>Switch off the white board and play board games instead</w:t>
      </w:r>
    </w:p>
    <w:p w14:paraId="17DB161A" w14:textId="57AEC477" w:rsidR="00763805" w:rsidRPr="002E5E08" w:rsidRDefault="00763805" w:rsidP="00763805">
      <w:pPr>
        <w:pStyle w:val="ListParagraph"/>
        <w:numPr>
          <w:ilvl w:val="0"/>
          <w:numId w:val="2"/>
        </w:numPr>
        <w:rPr>
          <w:sz w:val="24"/>
          <w:szCs w:val="24"/>
        </w:rPr>
      </w:pPr>
      <w:r w:rsidRPr="002E5E08">
        <w:rPr>
          <w:sz w:val="24"/>
          <w:szCs w:val="24"/>
        </w:rPr>
        <w:t>No access to the ITC suite</w:t>
      </w:r>
    </w:p>
    <w:p w14:paraId="4FA12273" w14:textId="73B36FFD" w:rsidR="00763805" w:rsidRPr="002E5E08" w:rsidRDefault="00763805" w:rsidP="00763805">
      <w:pPr>
        <w:pStyle w:val="ListParagraph"/>
        <w:numPr>
          <w:ilvl w:val="0"/>
          <w:numId w:val="2"/>
        </w:numPr>
        <w:rPr>
          <w:sz w:val="24"/>
          <w:szCs w:val="24"/>
        </w:rPr>
      </w:pPr>
      <w:r w:rsidRPr="002E5E08">
        <w:rPr>
          <w:sz w:val="24"/>
          <w:szCs w:val="24"/>
        </w:rPr>
        <w:t>Switch off the lights</w:t>
      </w:r>
    </w:p>
    <w:p w14:paraId="0E2A212E" w14:textId="626173B7" w:rsidR="00763805" w:rsidRPr="002E5E08" w:rsidRDefault="00763805" w:rsidP="00763805">
      <w:pPr>
        <w:pStyle w:val="ListParagraph"/>
        <w:numPr>
          <w:ilvl w:val="0"/>
          <w:numId w:val="2"/>
        </w:numPr>
        <w:rPr>
          <w:sz w:val="24"/>
          <w:szCs w:val="24"/>
        </w:rPr>
      </w:pPr>
      <w:r w:rsidRPr="002E5E08">
        <w:rPr>
          <w:sz w:val="24"/>
          <w:szCs w:val="24"/>
        </w:rPr>
        <w:t>Make your own music, singing and playing instruments</w:t>
      </w:r>
    </w:p>
    <w:p w14:paraId="6A604564" w14:textId="2A21E6CB" w:rsidR="00763805" w:rsidRPr="002E5E08" w:rsidRDefault="00763805" w:rsidP="00763805">
      <w:pPr>
        <w:pStyle w:val="ListParagraph"/>
        <w:numPr>
          <w:ilvl w:val="0"/>
          <w:numId w:val="2"/>
        </w:numPr>
        <w:rPr>
          <w:sz w:val="24"/>
          <w:szCs w:val="24"/>
        </w:rPr>
      </w:pPr>
      <w:r w:rsidRPr="002E5E08">
        <w:rPr>
          <w:sz w:val="24"/>
          <w:szCs w:val="24"/>
        </w:rPr>
        <w:t xml:space="preserve">Play traditional games </w:t>
      </w:r>
    </w:p>
    <w:p w14:paraId="349488B1" w14:textId="6C562134" w:rsidR="00763805" w:rsidRPr="002E5E08" w:rsidRDefault="00763805" w:rsidP="00763805">
      <w:pPr>
        <w:rPr>
          <w:sz w:val="24"/>
          <w:szCs w:val="24"/>
        </w:rPr>
      </w:pPr>
      <w:r w:rsidRPr="002E5E08">
        <w:rPr>
          <w:sz w:val="24"/>
          <w:szCs w:val="24"/>
        </w:rPr>
        <w:t>How many items can you switch off one day a week and use no energy at all at breakfast club</w:t>
      </w:r>
    </w:p>
    <w:sectPr w:rsidR="00763805" w:rsidRPr="002E5E08" w:rsidSect="004D3131">
      <w:headerReference w:type="even" r:id="rId14"/>
      <w:headerReference w:type="default" r:id="rId15"/>
      <w:footerReference w:type="even" r:id="rId16"/>
      <w:footerReference w:type="default" r:id="rId17"/>
      <w:headerReference w:type="first" r:id="rId18"/>
      <w:footerReference w:type="first" r:id="rId19"/>
      <w:pgSz w:w="16840" w:h="11901" w:orient="landscape"/>
      <w:pgMar w:top="1701" w:right="1247" w:bottom="1695" w:left="1134" w:header="0" w:footer="0" w:gutter="0"/>
      <w:pgBorders w:offsetFrom="page">
        <w:top w:val="single" w:sz="48" w:space="24" w:color="78923D" w:themeColor="accent4"/>
        <w:left w:val="single" w:sz="48" w:space="24" w:color="78923D" w:themeColor="accent4"/>
        <w:bottom w:val="single" w:sz="48" w:space="24" w:color="78923D" w:themeColor="accent4"/>
        <w:right w:val="single" w:sz="48" w:space="24" w:color="78923D" w:themeColor="accent4"/>
      </w:pgBorders>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E250B" w14:textId="77777777" w:rsidR="00FF7A87" w:rsidRDefault="00FF7A87">
      <w:r>
        <w:separator/>
      </w:r>
    </w:p>
  </w:endnote>
  <w:endnote w:type="continuationSeparator" w:id="0">
    <w:p w14:paraId="122AB622" w14:textId="77777777" w:rsidR="00FF7A87" w:rsidRDefault="00FF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73815" w14:textId="77777777" w:rsidR="00D42D38" w:rsidRDefault="00D42D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A6F82" w14:textId="77777777" w:rsidR="00D42D38" w:rsidRDefault="00D42D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9C89C" w14:textId="3285E8E8" w:rsidR="00912CF5" w:rsidRDefault="004D3131" w:rsidP="00D42D38">
    <w:pPr>
      <w:pStyle w:val="Footer"/>
      <w:jc w:val="right"/>
    </w:pPr>
    <w:r>
      <w:rPr>
        <w:noProof/>
      </w:rPr>
      <w:drawing>
        <wp:inline distT="0" distB="0" distL="0" distR="0" wp14:anchorId="5644E479" wp14:editId="2BFDC7C8">
          <wp:extent cx="786654" cy="643198"/>
          <wp:effectExtent l="0" t="0" r="0" b="5080"/>
          <wp:docPr id="3" name="Picture 3" descr="J:\Operations\Eco-Schools\Logos\Eco-Schools\eco-schools_Logo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perations\Eco-Schools\Logos\Eco-Schools\eco-schools_Logo_L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983" cy="645102"/>
                  </a:xfrm>
                  <a:prstGeom prst="rect">
                    <a:avLst/>
                  </a:prstGeom>
                  <a:noFill/>
                  <a:ln>
                    <a:noFill/>
                  </a:ln>
                </pic:spPr>
              </pic:pic>
            </a:graphicData>
          </a:graphic>
        </wp:inline>
      </w:drawing>
    </w:r>
    <w:r w:rsidR="00763805">
      <w:rPr>
        <w:noProof/>
      </w:rPr>
      <w:drawing>
        <wp:inline distT="0" distB="0" distL="0" distR="0" wp14:anchorId="1E357D12" wp14:editId="050BEE0A">
          <wp:extent cx="1467293" cy="923383"/>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73168" cy="927080"/>
                  </a:xfrm>
                  <a:prstGeom prst="rect">
                    <a:avLst/>
                  </a:prstGeom>
                </pic:spPr>
              </pic:pic>
            </a:graphicData>
          </a:graphic>
        </wp:inline>
      </w:drawing>
    </w:r>
    <w:bookmarkStart w:id="0" w:name="_GoBack"/>
    <w:r w:rsidR="00763805">
      <w:rPr>
        <w:noProof/>
      </w:rPr>
      <w:drawing>
        <wp:inline distT="0" distB="0" distL="0" distR="0" wp14:anchorId="4CA00094" wp14:editId="31430AC1">
          <wp:extent cx="2594345" cy="60126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2599225" cy="602396"/>
                  </a:xfrm>
                  <a:prstGeom prst="rect">
                    <a:avLst/>
                  </a:prstGeom>
                </pic:spPr>
              </pic:pic>
            </a:graphicData>
          </a:graphic>
        </wp:inline>
      </w:drawing>
    </w:r>
    <w:bookmarkEnd w:id="0"/>
  </w:p>
  <w:p w14:paraId="5160372F" w14:textId="02D9C7E3" w:rsidR="003B189C" w:rsidRDefault="003B189C" w:rsidP="00AB16B8">
    <w:pPr>
      <w:pStyle w:val="Footer"/>
      <w:ind w:hanging="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EEED9" w14:textId="77777777" w:rsidR="00FF7A87" w:rsidRDefault="00FF7A87">
      <w:r>
        <w:separator/>
      </w:r>
    </w:p>
  </w:footnote>
  <w:footnote w:type="continuationSeparator" w:id="0">
    <w:p w14:paraId="28AA9C37" w14:textId="77777777" w:rsidR="00FF7A87" w:rsidRDefault="00FF7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E03B7" w14:textId="77777777" w:rsidR="00D42D38" w:rsidRDefault="00D42D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97CC6" w14:textId="77777777" w:rsidR="00D42D38" w:rsidRDefault="00D42D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2F0DF" w14:textId="7DFD3708" w:rsidR="00912CF5" w:rsidRDefault="00912CF5" w:rsidP="00912CF5">
    <w:pPr>
      <w:pStyle w:val="Header"/>
      <w:jc w:val="center"/>
    </w:pPr>
  </w:p>
  <w:p w14:paraId="3E97C993" w14:textId="5689DB05" w:rsidR="003B189C" w:rsidRDefault="003B189C" w:rsidP="00912CF5">
    <w:pPr>
      <w:pStyle w:val="Header"/>
      <w:tabs>
        <w:tab w:val="left" w:pos="16443"/>
      </w:tabs>
      <w:ind w:right="538" w:hanging="170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CF2"/>
    <w:multiLevelType w:val="hybridMultilevel"/>
    <w:tmpl w:val="86BA2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94128EF"/>
    <w:multiLevelType w:val="hybridMultilevel"/>
    <w:tmpl w:val="2B7E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A15"/>
    <w:rsid w:val="000F0318"/>
    <w:rsid w:val="00145D71"/>
    <w:rsid w:val="001A5BB6"/>
    <w:rsid w:val="002D1FB1"/>
    <w:rsid w:val="002E5E08"/>
    <w:rsid w:val="003406CB"/>
    <w:rsid w:val="00360817"/>
    <w:rsid w:val="003B189C"/>
    <w:rsid w:val="004643DD"/>
    <w:rsid w:val="00484B2E"/>
    <w:rsid w:val="004C30BE"/>
    <w:rsid w:val="004D3131"/>
    <w:rsid w:val="006B35B3"/>
    <w:rsid w:val="006D513B"/>
    <w:rsid w:val="00763805"/>
    <w:rsid w:val="007756FB"/>
    <w:rsid w:val="00804389"/>
    <w:rsid w:val="00806C76"/>
    <w:rsid w:val="00871499"/>
    <w:rsid w:val="00890E5B"/>
    <w:rsid w:val="008E407D"/>
    <w:rsid w:val="00912CF5"/>
    <w:rsid w:val="00A40D41"/>
    <w:rsid w:val="00A6765E"/>
    <w:rsid w:val="00AB16B8"/>
    <w:rsid w:val="00AC75D0"/>
    <w:rsid w:val="00B0581D"/>
    <w:rsid w:val="00B15A15"/>
    <w:rsid w:val="00B16521"/>
    <w:rsid w:val="00B65981"/>
    <w:rsid w:val="00B87958"/>
    <w:rsid w:val="00C419C8"/>
    <w:rsid w:val="00CA4F28"/>
    <w:rsid w:val="00D42D38"/>
    <w:rsid w:val="00D44D7B"/>
    <w:rsid w:val="00D63B7C"/>
    <w:rsid w:val="00DB07FA"/>
    <w:rsid w:val="00EB19BD"/>
    <w:rsid w:val="00F140B1"/>
    <w:rsid w:val="00F44C45"/>
    <w:rsid w:val="00FF7A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05B6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90070">
      <w:bodyDiv w:val="1"/>
      <w:marLeft w:val="0"/>
      <w:marRight w:val="0"/>
      <w:marTop w:val="0"/>
      <w:marBottom w:val="0"/>
      <w:divBdr>
        <w:top w:val="none" w:sz="0" w:space="0" w:color="auto"/>
        <w:left w:val="none" w:sz="0" w:space="0" w:color="auto"/>
        <w:bottom w:val="none" w:sz="0" w:space="0" w:color="auto"/>
        <w:right w:val="none" w:sz="0" w:space="0" w:color="auto"/>
      </w:divBdr>
      <w:divsChild>
        <w:div w:id="475291">
          <w:marLeft w:val="0"/>
          <w:marRight w:val="0"/>
          <w:marTop w:val="0"/>
          <w:marBottom w:val="0"/>
          <w:divBdr>
            <w:top w:val="none" w:sz="0" w:space="0" w:color="auto"/>
            <w:left w:val="none" w:sz="0" w:space="0" w:color="auto"/>
            <w:bottom w:val="none" w:sz="0" w:space="0" w:color="auto"/>
            <w:right w:val="none" w:sz="0" w:space="0" w:color="auto"/>
          </w:divBdr>
        </w:div>
        <w:div w:id="296767497">
          <w:marLeft w:val="0"/>
          <w:marRight w:val="0"/>
          <w:marTop w:val="0"/>
          <w:marBottom w:val="0"/>
          <w:divBdr>
            <w:top w:val="none" w:sz="0" w:space="0" w:color="auto"/>
            <w:left w:val="none" w:sz="0" w:space="0" w:color="auto"/>
            <w:bottom w:val="none" w:sz="0" w:space="0" w:color="auto"/>
            <w:right w:val="none" w:sz="0" w:space="0" w:color="auto"/>
          </w:divBdr>
        </w:div>
        <w:div w:id="1601062210">
          <w:marLeft w:val="0"/>
          <w:marRight w:val="0"/>
          <w:marTop w:val="0"/>
          <w:marBottom w:val="0"/>
          <w:divBdr>
            <w:top w:val="none" w:sz="0" w:space="0" w:color="auto"/>
            <w:left w:val="none" w:sz="0" w:space="0" w:color="auto"/>
            <w:bottom w:val="none" w:sz="0" w:space="0" w:color="auto"/>
            <w:right w:val="none" w:sz="0" w:space="0" w:color="auto"/>
          </w:divBdr>
        </w:div>
      </w:divsChild>
    </w:div>
    <w:div w:id="784234589">
      <w:bodyDiv w:val="1"/>
      <w:marLeft w:val="0"/>
      <w:marRight w:val="0"/>
      <w:marTop w:val="0"/>
      <w:marBottom w:val="0"/>
      <w:divBdr>
        <w:top w:val="none" w:sz="0" w:space="0" w:color="auto"/>
        <w:left w:val="none" w:sz="0" w:space="0" w:color="auto"/>
        <w:bottom w:val="none" w:sz="0" w:space="0" w:color="auto"/>
        <w:right w:val="none" w:sz="0" w:space="0" w:color="auto"/>
      </w:divBdr>
      <w:divsChild>
        <w:div w:id="1108310120">
          <w:marLeft w:val="0"/>
          <w:marRight w:val="0"/>
          <w:marTop w:val="0"/>
          <w:marBottom w:val="0"/>
          <w:divBdr>
            <w:top w:val="none" w:sz="0" w:space="0" w:color="auto"/>
            <w:left w:val="none" w:sz="0" w:space="0" w:color="auto"/>
            <w:bottom w:val="none" w:sz="0" w:space="0" w:color="auto"/>
            <w:right w:val="none" w:sz="0" w:space="0" w:color="auto"/>
          </w:divBdr>
        </w:div>
        <w:div w:id="1221137058">
          <w:marLeft w:val="0"/>
          <w:marRight w:val="0"/>
          <w:marTop w:val="0"/>
          <w:marBottom w:val="0"/>
          <w:divBdr>
            <w:top w:val="none" w:sz="0" w:space="0" w:color="auto"/>
            <w:left w:val="none" w:sz="0" w:space="0" w:color="auto"/>
            <w:bottom w:val="none" w:sz="0" w:space="0" w:color="auto"/>
            <w:right w:val="none" w:sz="0" w:space="0" w:color="auto"/>
          </w:divBdr>
        </w:div>
        <w:div w:id="1659379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938953"/>
      </a:dk2>
      <a:lt2>
        <a:srgbClr val="C2BB93"/>
      </a:lt2>
      <a:accent1>
        <a:srgbClr val="BACF8B"/>
      </a:accent1>
      <a:accent2>
        <a:srgbClr val="86A343"/>
      </a:accent2>
      <a:accent3>
        <a:srgbClr val="C5D69E"/>
      </a:accent3>
      <a:accent4>
        <a:srgbClr val="78923D"/>
      </a:accent4>
      <a:accent5>
        <a:srgbClr val="9BBB59"/>
      </a:accent5>
      <a:accent6>
        <a:srgbClr val="F79646"/>
      </a:accent6>
      <a:hlink>
        <a:srgbClr val="00B050"/>
      </a:hlink>
      <a:folHlink>
        <a:srgbClr val="00B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Review_x0020_Date xmlns="052d2d4f-b70a-403b-a846-36093339d8dd" xsi:nil="true"/>
    <Retention_x0020_Period xmlns="052d2d4f-b70a-403b-a846-36093339d8dd">1 year</Retention_x0020_Period>
    <Display_x0020_on_x0020_Homepage xmlns="d21c85ff-0df1-4f77-9cbd-cec75f0c5e90">No</Display_x0020_on_x0020_Homepage>
    <_Version xmlns="http://schemas.microsoft.com/sharepoint/v3/fields">1</_Version>
    <Owner xmlns="052d2d4f-b70a-403b-a846-36093339d8dd">
      <UserInfo>
        <DisplayName>Marketing Department</DisplayName>
        <AccountId>2292</AccountId>
        <AccountType/>
      </UserInfo>
    </Owner>
    <Document_x0020_Status xmlns="052d2d4f-b70a-403b-a846-36093339d8dd">Live</Document_x0020_Status>
    <Authorized_x0020_Signatory_x0020_Required xmlns="052d2d4f-b70a-403b-a846-36093339d8dd">
      <UserInfo>
        <DisplayName>John Hughes</DisplayName>
        <AccountId>43</AccountId>
        <AccountType/>
      </UserInfo>
    </Authorized_x0020_Signatory_x0020_Required>
    <Renewal_x0020_Date xmlns="052d2d4f-b70a-403b-a846-36093339d8dd" xsi:nil="true"/>
    <Document_x0020_Type xmlns="052d2d4f-b70a-403b-a846-36093339d8dd">Marketing Material</Document_x0020_Type>
    <CIC_x0020_Department xmlns="052d2d4f-b70a-403b-a846-36093339d8dd">Marketing</CIC_x0020_Department>
    <Active_x0020_Date xmlns="052d2d4f-b70a-403b-a846-36093339d8dd">2013-08-01T23:00:00+00:00</Active_x0020_Date>
    <Business_x0020_Unit_x0020__x002F__x0020_Group xmlns="cd1c8858-a641-4d1c-9a0f-4ab7df089ecd">
      <Value>Homelessness Relief</Value>
      <Value>Independent Living</Value>
      <Value>Senior Care</Value>
      <Value>Support Services</Value>
    </Business_x0020_Unit_x0020__x002F__x0020_Group>
    <Reference_x0020_Number xmlns="052d2d4f-b70a-403b-a846-36093339d8dd">1</Reference_x0020_Number>
    <Keyword xmlns="052d2d4f-b70a-403b-a846-36093339d8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ation" ma:contentTypeID="0x01010021C6E1807740C747BA36350A455C15BE00CBE124B52D7FC44584548242F447C9F7" ma:contentTypeVersion="23" ma:contentTypeDescription="" ma:contentTypeScope="" ma:versionID="c8928966f8487b46a59f6ec2ae22c911">
  <xsd:schema xmlns:xsd="http://www.w3.org/2001/XMLSchema" xmlns:p="http://schemas.microsoft.com/office/2006/metadata/properties" xmlns:ns2="052d2d4f-b70a-403b-a846-36093339d8dd" xmlns:ns3="http://schemas.microsoft.com/sharepoint/v3/fields" xmlns:ns4="cd1c8858-a641-4d1c-9a0f-4ab7df089ecd" xmlns:ns5="d21c85ff-0df1-4f77-9cbd-cec75f0c5e90" targetNamespace="http://schemas.microsoft.com/office/2006/metadata/properties" ma:root="true" ma:fieldsID="620c8c015b8698c7824d113f860d57c5" ns2:_="" ns3:_="" ns4:_="" ns5:_="">
    <xsd:import namespace="052d2d4f-b70a-403b-a846-36093339d8dd"/>
    <xsd:import namespace="http://schemas.microsoft.com/sharepoint/v3/fields"/>
    <xsd:import namespace="cd1c8858-a641-4d1c-9a0f-4ab7df089ecd"/>
    <xsd:import namespace="d21c85ff-0df1-4f77-9cbd-cec75f0c5e90"/>
    <xsd:element name="properties">
      <xsd:complexType>
        <xsd:sequence>
          <xsd:element name="documentManagement">
            <xsd:complexType>
              <xsd:all>
                <xsd:element ref="ns2:Document_x0020_Type"/>
                <xsd:element ref="ns2:Owner"/>
                <xsd:element ref="ns2:Reference_x0020_Number"/>
                <xsd:element ref="ns2:CIC_x0020_Department"/>
                <xsd:element ref="ns4:Business_x0020_Unit_x0020__x002F__x0020_Group" minOccurs="0"/>
                <xsd:element ref="ns2:Document_x0020_Status" minOccurs="0"/>
                <xsd:element ref="ns2:Active_x0020_Date"/>
                <xsd:element ref="ns2:Review_x0020_Date" minOccurs="0"/>
                <xsd:element ref="ns2:Renewal_x0020_Date" minOccurs="0"/>
                <xsd:element ref="ns2:Keyword" minOccurs="0"/>
                <xsd:element ref="ns2:Retention_x0020_Period" minOccurs="0"/>
                <xsd:element ref="ns2:Authorized_x0020_Signatory_x0020_Required" minOccurs="0"/>
                <xsd:element ref="ns3:_Version"/>
                <xsd:element ref="ns5:Display_x0020_on_x0020_Homepage" minOccurs="0"/>
              </xsd:all>
            </xsd:complexType>
          </xsd:element>
        </xsd:sequence>
      </xsd:complexType>
    </xsd:element>
  </xsd:schema>
  <xsd:schema xmlns:xsd="http://www.w3.org/2001/XMLSchema" xmlns:dms="http://schemas.microsoft.com/office/2006/documentManagement/types" targetNamespace="052d2d4f-b70a-403b-a846-36093339d8dd" elementFormDefault="qualified">
    <xsd:import namespace="http://schemas.microsoft.com/office/2006/documentManagement/types"/>
    <xsd:element name="Document_x0020_Type" ma:index="2" ma:displayName="Document Type" ma:format="Dropdown" ma:internalName="Document_x0020_Type">
      <xsd:simpleType>
        <xsd:restriction base="dms:Choice">
          <xsd:enumeration value="Example"/>
          <xsd:enumeration value="Form"/>
          <xsd:enumeration value="Guidance"/>
          <xsd:enumeration value="Local Procedure"/>
          <xsd:enumeration value="Marketing Material"/>
          <xsd:enumeration value="Other Document"/>
          <xsd:enumeration value="Policy"/>
          <xsd:enumeration value="Procedure"/>
          <xsd:enumeration value="Template"/>
          <xsd:enumeration value="Work Instruction"/>
          <xsd:enumeration value="Certificate"/>
        </xsd:restriction>
      </xsd:simpleType>
    </xsd:element>
    <xsd:element name="Owner" ma:index="4"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ference_x0020_Number" ma:index="5" ma:displayName="Reference Number" ma:internalName="Reference_x0020_Number">
      <xsd:simpleType>
        <xsd:restriction base="dms:Text">
          <xsd:maxLength value="255"/>
        </xsd:restriction>
      </xsd:simpleType>
    </xsd:element>
    <xsd:element name="CIC_x0020_Department" ma:index="6" ma:displayName="CIC Department" ma:format="Dropdown" ma:internalName="CIC_x0020_Department">
      <xsd:simpleType>
        <xsd:restriction base="dms:Choice">
          <xsd:enumeration value="Administration"/>
          <xsd:enumeration value="Clinical Governance"/>
          <xsd:enumeration value="Executive Board"/>
          <xsd:enumeration value="Facilities (Prop Serv)"/>
          <xsd:enumeration value="Finance"/>
          <xsd:enumeration value="Health &amp; Safety"/>
          <xsd:enumeration value="Human Resources"/>
          <xsd:enumeration value="Internal Audit"/>
          <xsd:enumeration value="IT &amp; Communication"/>
          <xsd:enumeration value="Legal"/>
          <xsd:enumeration value="Marketing"/>
          <xsd:enumeration value="Operations"/>
          <xsd:enumeration value="Payroll"/>
          <xsd:enumeration value="Purchasing"/>
          <xsd:enumeration value="Quality"/>
          <xsd:enumeration value="Training"/>
          <xsd:enumeration value="Transport"/>
          <xsd:enumeration value="Business Development"/>
        </xsd:restriction>
      </xsd:simpleType>
    </xsd:element>
    <xsd:element name="Document_x0020_Status" ma:index="8" nillable="true" ma:displayName="Document Status" ma:default="Live" ma:format="Dropdown" ma:internalName="Document_x0020_Status">
      <xsd:simpleType>
        <xsd:restriction base="dms:Choice">
          <xsd:enumeration value="Draft"/>
          <xsd:enumeration value="In Progress"/>
          <xsd:enumeration value="Live"/>
        </xsd:restriction>
      </xsd:simpleType>
    </xsd:element>
    <xsd:element name="Active_x0020_Date" ma:index="9" ma:displayName="Active Date" ma:format="DateOnly" ma:internalName="Active_x0020_Date" ma:readOnly="false">
      <xsd:simpleType>
        <xsd:restriction base="dms:DateTime"/>
      </xsd:simpleType>
    </xsd:element>
    <xsd:element name="Review_x0020_Date" ma:index="10" nillable="true" ma:displayName="Review Date" ma:format="DateOnly" ma:internalName="Review_x0020_Date" ma:readOnly="false">
      <xsd:simpleType>
        <xsd:restriction base="dms:DateTime"/>
      </xsd:simpleType>
    </xsd:element>
    <xsd:element name="Renewal_x0020_Date" ma:index="11" nillable="true" ma:displayName="Reviewed Date" ma:format="DateOnly" ma:internalName="Renewal_x0020_Date" ma:readOnly="false">
      <xsd:simpleType>
        <xsd:restriction base="dms:DateTime"/>
      </xsd:simpleType>
    </xsd:element>
    <xsd:element name="Keyword" ma:index="12" nillable="true" ma:displayName="Keyword" ma:internalName="Keyword">
      <xsd:simpleType>
        <xsd:restriction base="dms:Note"/>
      </xsd:simpleType>
    </xsd:element>
    <xsd:element name="Retention_x0020_Period" ma:index="13" nillable="true" ma:displayName="Retention Period" ma:internalName="Retention_x0020_Period">
      <xsd:simpleType>
        <xsd:restriction base="dms:Text">
          <xsd:maxLength value="255"/>
        </xsd:restriction>
      </xsd:simpleType>
    </xsd:element>
    <xsd:element name="Authorized_x0020_Signatory_x0020_Required" ma:index="14" nillable="true" ma:displayName="Authorized Signatory Required" ma:internalName="Authorized_x0020_Signatory_x0020_Requir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5" ma:displayName="Version" ma:internalName="_Version" ma:readOnly="false">
      <xsd:simpleType>
        <xsd:restriction base="dms:Text">
          <xsd:maxLength value="255"/>
        </xsd:restriction>
      </xsd:simpleType>
    </xsd:element>
  </xsd:schema>
  <xsd:schema xmlns:xsd="http://www.w3.org/2001/XMLSchema" xmlns:dms="http://schemas.microsoft.com/office/2006/documentManagement/types" targetNamespace="cd1c8858-a641-4d1c-9a0f-4ab7df089ecd" elementFormDefault="qualified">
    <xsd:import namespace="http://schemas.microsoft.com/office/2006/documentManagement/types"/>
    <xsd:element name="Business_x0020_Unit_x0020__x002F__x0020_Group" ma:index="7" nillable="true" ma:displayName="Business Unit / Group" ma:internalName="Business_x0020_Unit_x0020__x002F__x0020_Group">
      <xsd:complexType>
        <xsd:complexContent>
          <xsd:extension base="dms:MultiChoice">
            <xsd:sequence>
              <xsd:element name="Value" maxOccurs="unbounded" minOccurs="0" nillable="true">
                <xsd:simpleType>
                  <xsd:restriction base="dms:Choice">
                    <xsd:enumeration value="Homelessness Relief"/>
                    <xsd:enumeration value="Independent Living"/>
                    <xsd:enumeration value="Inspirit Care - Domcare"/>
                    <xsd:enumeration value="Inspirit Care - Senior Care"/>
                    <xsd:enumeration value="Senior Care"/>
                    <xsd:enumeration value="Support Services"/>
                  </xsd:restriction>
                </xsd:simpleType>
              </xsd:element>
            </xsd:sequence>
          </xsd:extension>
        </xsd:complexContent>
      </xsd:complexType>
    </xsd:element>
  </xsd:schema>
  <xsd:schema xmlns:xsd="http://www.w3.org/2001/XMLSchema" xmlns:dms="http://schemas.microsoft.com/office/2006/documentManagement/types" targetNamespace="d21c85ff-0df1-4f77-9cbd-cec75f0c5e90" elementFormDefault="qualified">
    <xsd:import namespace="http://schemas.microsoft.com/office/2006/documentManagement/types"/>
    <xsd:element name="Display_x0020_on_x0020_Homepage" ma:index="23" nillable="true" ma:displayName="Display on Homepage" ma:default="No" ma:format="Dropdown" ma:internalName="Display_x0020_on_x0020_Home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3" ma:displayName="Author"/>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626C961-4425-452A-BFFF-69FE5B6B21E7}">
  <ds:schemaRefs>
    <ds:schemaRef ds:uri="http://schemas.microsoft.com/office/2006/metadata/customXsn"/>
  </ds:schemaRefs>
</ds:datastoreItem>
</file>

<file path=customXml/itemProps2.xml><?xml version="1.0" encoding="utf-8"?>
<ds:datastoreItem xmlns:ds="http://schemas.openxmlformats.org/officeDocument/2006/customXml" ds:itemID="{1EA96CF9-96AA-4637-94DB-320790254E7F}">
  <ds:schemaRefs>
    <ds:schemaRef ds:uri="http://purl.org/dc/terms/"/>
    <ds:schemaRef ds:uri="http://schemas.openxmlformats.org/package/2006/metadata/core-properties"/>
    <ds:schemaRef ds:uri="http://purl.org/dc/dcmitype/"/>
    <ds:schemaRef ds:uri="052d2d4f-b70a-403b-a846-36093339d8dd"/>
    <ds:schemaRef ds:uri="http://schemas.microsoft.com/office/2006/documentManagement/types"/>
    <ds:schemaRef ds:uri="d21c85ff-0df1-4f77-9cbd-cec75f0c5e90"/>
    <ds:schemaRef ds:uri="cd1c8858-a641-4d1c-9a0f-4ab7df089ecd"/>
    <ds:schemaRef ds:uri="http://purl.org/dc/elements/1.1/"/>
    <ds:schemaRef ds:uri="http://schemas.microsoft.com/sharepoint/v3/fields"/>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55E436F0-E79A-42D4-8EB8-9B5A677FC29C}">
  <ds:schemaRefs>
    <ds:schemaRef ds:uri="http://schemas.microsoft.com/sharepoint/v3/contenttype/forms"/>
  </ds:schemaRefs>
</ds:datastoreItem>
</file>

<file path=customXml/itemProps4.xml><?xml version="1.0" encoding="utf-8"?>
<ds:datastoreItem xmlns:ds="http://schemas.openxmlformats.org/officeDocument/2006/customXml" ds:itemID="{EA971A02-CAEC-45B3-88B5-34A23D14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2d2d4f-b70a-403b-a846-36093339d8dd"/>
    <ds:schemaRef ds:uri="http://schemas.microsoft.com/sharepoint/v3/fields"/>
    <ds:schemaRef ds:uri="cd1c8858-a641-4d1c-9a0f-4ab7df089ecd"/>
    <ds:schemaRef ds:uri="d21c85ff-0df1-4f77-9cbd-cec75f0c5e9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123</Words>
  <Characters>578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CIC Group Letterhead - For use in correspondence related to CIC services only</vt:lpstr>
    </vt:vector>
  </TitlesOfParts>
  <Company>Carbon Creative Ltd</Company>
  <LinksUpToDate>false</LinksUpToDate>
  <CharactersWithSpaces>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CIC Group Letterhead - For use in correspondence related to CIC services only</dc:title>
  <dc:creator>Marketing</dc:creator>
  <cp:lastModifiedBy>Lee Wray-Davies</cp:lastModifiedBy>
  <cp:revision>7</cp:revision>
  <cp:lastPrinted>2013-12-06T15:42:00Z</cp:lastPrinted>
  <dcterms:created xsi:type="dcterms:W3CDTF">2017-02-13T16:58:00Z</dcterms:created>
  <dcterms:modified xsi:type="dcterms:W3CDTF">2017-03-17T13:38:00Z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10100</vt:r8>
  </property>
  <property fmtid="{D5CDD505-2E9C-101B-9397-08002B2CF9AE}" pid="3" name="ContentTypeId">
    <vt:lpwstr>0x01010021C6E1807740C747BA36350A455C15BE00CBE124B52D7FC44584548242F447C9F7</vt:lpwstr>
  </property>
</Properties>
</file>